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#2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pick two verbs  to conjugate from the list below: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scribo, scribere - to write</w:t>
      </w:r>
    </w:p>
    <w:p>
      <w:pPr>
        <w:pStyle w:val="Body"/>
        <w:numPr>
          <w:ilvl w:val="0"/>
          <w:numId w:val="3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seco, secare - to cut</w:t>
      </w:r>
    </w:p>
    <w:p>
      <w:pPr>
        <w:pStyle w:val="Body"/>
        <w:numPr>
          <w:ilvl w:val="0"/>
          <w:numId w:val="3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ride</w:t>
      </w:r>
      <w:r>
        <w:rPr>
          <w:rFonts w:hAnsi="Helvetica" w:hint="default"/>
          <w:i w:val="1"/>
          <w:iCs w:val="1"/>
          <w:rtl w:val="0"/>
          <w:lang w:val="en-US"/>
        </w:rPr>
        <w:t>ô</w:t>
      </w:r>
      <w:r>
        <w:rPr>
          <w:i w:val="1"/>
          <w:iCs w:val="1"/>
          <w:rtl w:val="0"/>
          <w:lang w:val="en-US"/>
        </w:rPr>
        <w:t>, rid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 - to laugh</w:t>
      </w:r>
    </w:p>
    <w:p>
      <w:pPr>
        <w:pStyle w:val="Body"/>
        <w:numPr>
          <w:ilvl w:val="0"/>
          <w:numId w:val="3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 sentio, sentire - to feel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#1: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#2: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Now, pick a third verb from that list, and conjugate and translate it: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#3: ___________________________________</w:t>
      </w:r>
    </w:p>
    <w:tbl>
      <w:tblPr>
        <w:tblW w:w="929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015"/>
        <w:gridCol w:w="2166"/>
        <w:gridCol w:w="2031"/>
        <w:gridCol w:w="2211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Singular</w:t>
            </w:r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Singular</w:t>
            </w:r>
          </w:p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Plural</w:t>
            </w:r>
          </w:p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20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give the correct conjugation for each of the following verbs: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iaceo, iac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haereo, haer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reperio, reperire: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frico, fricare: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tono, tonare: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claudo, claudere: 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give the correct English definition for the following Latin forms: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aqua, -ae, f.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subito: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o,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via, -ae, f. 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b w:val="1"/>
          <w:bCs w:val="1"/>
          <w:rtl w:val="0"/>
          <w:lang w:val="en-US"/>
        </w:rPr>
        <w:t>the correct Latin forms for the following English words: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5. to sit: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to see: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earth, ground: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story: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translate the following Latin sentences into idiomatic English: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1. Scintilla irata est, quod pueri non parati sunt.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cur non fabulam narras, Horatia? Fabula bona est, et eam audire cupio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cenam paramus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filia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non in agr</w:t>
      </w:r>
      <w:r>
        <w:rPr>
          <w:rFonts w:hAnsi="Helvetica" w:hint="default"/>
          <w:rtl w:val="0"/>
          <w:lang w:val="en-US"/>
        </w:rPr>
        <w:t xml:space="preserve">ô </w:t>
      </w:r>
      <w:r>
        <w:rPr>
          <w:rtl w:val="0"/>
          <w:lang w:val="en-US"/>
        </w:rPr>
        <w:t>laborare possum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ager, -i, m. - field</w:t>
            </w:r>
          </w:p>
          <w:p>
            <w:r>
              <w:t>audio, audire - to hear</w:t>
            </w:r>
          </w:p>
          <w:p>
            <w:r>
              <w:t>bonus, -a, -um - good</w:t>
            </w:r>
          </w:p>
          <w:p>
            <w:r>
              <w:t>cena, -ae, f. - dinner</w:t>
            </w:r>
          </w:p>
          <w:p>
            <w:r>
              <w:t xml:space="preserve">cupio, cupere - to want + inf. </w:t>
            </w:r>
          </w:p>
          <w:p>
            <w:r>
              <w:t>cur - why</w:t>
            </w:r>
          </w:p>
          <w:p>
            <w:r>
              <w:t>eam - it</w:t>
            </w:r>
          </w:p>
          <w:p>
            <w:r>
              <w:t xml:space="preserve">in - in, on + abl. </w:t>
            </w:r>
          </w:p>
          <w:p>
            <w:r>
              <w:t>inquit - he/she/it says</w:t>
            </w:r>
          </w:p>
          <w:p>
            <w:pPr>
              <w:pStyle w:val="Table Style 1"/>
              <w:bidi w:val="0"/>
            </w:pPr>
            <w:r>
              <w:t>iratus, -a, -um - angry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b w:val="1"/>
                <w:bCs w:val="1"/>
              </w:rPr>
              <w:t>laboro, laborare - to work</w:t>
            </w:r>
          </w:p>
          <w:p>
            <w:r>
              <w:rPr>
                <w:b w:val="1"/>
                <w:bCs w:val="1"/>
              </w:rPr>
              <w:t>non - no/not</w:t>
            </w:r>
          </w:p>
          <w:p>
            <w:r>
              <w:rPr>
                <w:b w:val="1"/>
                <w:bCs w:val="1"/>
              </w:rPr>
              <w:t>paratus, -a, -um - prepared, ready</w:t>
            </w:r>
          </w:p>
          <w:p>
            <w:r>
              <w:rPr>
                <w:b w:val="1"/>
                <w:bCs w:val="1"/>
              </w:rPr>
              <w:t>paro, parare - to prepare</w:t>
            </w:r>
          </w:p>
          <w:p>
            <w:r>
              <w:rPr>
                <w:b w:val="1"/>
                <w:bCs w:val="1"/>
              </w:rPr>
              <w:t>puer, -i, m. - boy</w:t>
            </w:r>
          </w:p>
          <w:p>
            <w:r>
              <w:rPr>
                <w:b w:val="1"/>
                <w:bCs w:val="1"/>
              </w:rPr>
              <w:t xml:space="preserve">possum, posse - to be able + inf. </w:t>
            </w:r>
          </w:p>
          <w:p>
            <w:pPr>
              <w:pStyle w:val="Table Style 2"/>
            </w:pPr>
            <w:r>
              <w:rPr>
                <w:b w:val="1"/>
                <w:bCs w:val="1"/>
              </w:rPr>
              <w:t>quod - because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